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8065E" w:rsidRDefault="00C2072C" w:rsidP="00FC55A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01FFA">
        <w:rPr>
          <w:rFonts w:ascii="GHEA Grapalat" w:hAnsi="GHEA Grapalat"/>
          <w:b/>
          <w:sz w:val="22"/>
          <w:szCs w:val="22"/>
        </w:rPr>
        <w:t>ЗАО ''Спецсвязь''</w:t>
      </w:r>
      <w:r w:rsidRPr="00C2072C">
        <w:rPr>
          <w:rFonts w:ascii="GHEA Grapalat" w:hAnsi="GHEA Grapalat"/>
          <w:b/>
          <w:sz w:val="22"/>
          <w:szCs w:val="22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Pr="00C2072C">
        <w:rPr>
          <w:rFonts w:ascii="GHEA Grapalat" w:hAnsi="GHEA Grapalat"/>
          <w:szCs w:val="24"/>
        </w:rPr>
        <w:t xml:space="preserve">10 </w:t>
      </w:r>
      <w:r w:rsidRPr="00C2072C">
        <w:rPr>
          <w:rFonts w:ascii="GHEA Grapalat" w:hAnsi="GHEA Grapalat" w:hint="eastAsia"/>
          <w:szCs w:val="24"/>
          <w:lang w:val="hy-AM"/>
        </w:rPr>
        <w:t>июня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78065E">
        <w:rPr>
          <w:rFonts w:ascii="GHEA Grapalat" w:hAnsi="GHEA Grapalat"/>
          <w:b/>
        </w:rPr>
        <w:t xml:space="preserve"> 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HKPBY</w:t>
      </w:r>
      <w:r w:rsidRPr="00701FFA">
        <w:rPr>
          <w:rFonts w:ascii="GHEA Grapalat" w:hAnsi="GHEA Grapalat"/>
          <w:b/>
          <w:bCs/>
          <w:sz w:val="22"/>
          <w:szCs w:val="22"/>
        </w:rPr>
        <w:t>-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GH</w:t>
      </w:r>
      <w:r w:rsidRPr="00701FFA">
        <w:rPr>
          <w:rFonts w:ascii="GHEA Grapalat" w:hAnsi="GHEA Grapalat"/>
          <w:b/>
          <w:bCs/>
          <w:sz w:val="22"/>
          <w:szCs w:val="22"/>
        </w:rPr>
        <w:t>APDzB</w:t>
      </w:r>
      <w:r w:rsidRPr="004C30CC">
        <w:rPr>
          <w:rFonts w:ascii="GHEA Grapalat" w:hAnsi="GHEA Grapalat"/>
          <w:b/>
          <w:bCs/>
          <w:sz w:val="22"/>
          <w:szCs w:val="22"/>
        </w:rPr>
        <w:t>-</w:t>
      </w:r>
      <w:r>
        <w:rPr>
          <w:rFonts w:ascii="GHEA Grapalat" w:hAnsi="GHEA Grapalat"/>
          <w:b/>
          <w:bCs/>
          <w:sz w:val="22"/>
          <w:szCs w:val="22"/>
        </w:rPr>
        <w:t>20/04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311EBD" w:rsidRPr="00311EBD">
        <w:rPr>
          <w:rFonts w:ascii="GHEA Grapalat" w:hAnsi="GHEA Grapalat"/>
          <w:szCs w:val="24"/>
        </w:rPr>
        <w:t>2</w:t>
      </w:r>
      <w:r w:rsidR="00B23D69" w:rsidRPr="00B23D69">
        <w:rPr>
          <w:rFonts w:ascii="GHEA Grapalat" w:hAnsi="GHEA Grapalat"/>
          <w:szCs w:val="24"/>
        </w:rPr>
        <w:t>0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  <w:lang w:val="hy-AM"/>
        </w:rPr>
        <w:t>ию</w:t>
      </w:r>
      <w:r w:rsidR="00B23D69" w:rsidRPr="00B23D69">
        <w:rPr>
          <w:rFonts w:ascii="GHEA Grapalat" w:hAnsi="GHEA Grapalat"/>
          <w:szCs w:val="24"/>
        </w:rPr>
        <w:t>ль</w:t>
      </w:r>
      <w:r w:rsidRPr="00C2072C">
        <w:rPr>
          <w:rFonts w:ascii="GHEA Grapalat" w:hAnsi="GHEA Grapalat" w:hint="eastAsia"/>
          <w:szCs w:val="24"/>
          <w:lang w:val="hy-AM"/>
        </w:rPr>
        <w:t>я</w:t>
      </w:r>
      <w:r w:rsidR="00FC55AA" w:rsidRPr="0078065E">
        <w:rPr>
          <w:rFonts w:ascii="GHEA Grapalat" w:hAnsi="GHEA Grapalat"/>
          <w:szCs w:val="24"/>
        </w:rPr>
        <w:t xml:space="preserve"> 2020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78065E">
        <w:rPr>
          <w:rFonts w:ascii="GHEA Grapalat" w:hAnsi="GHEA Grapalat"/>
          <w:b/>
        </w:rPr>
        <w:t xml:space="preserve"> 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HKPBY</w:t>
      </w:r>
      <w:r w:rsidRPr="00701FFA">
        <w:rPr>
          <w:rFonts w:ascii="GHEA Grapalat" w:hAnsi="GHEA Grapalat"/>
          <w:b/>
          <w:bCs/>
          <w:sz w:val="22"/>
          <w:szCs w:val="22"/>
        </w:rPr>
        <w:t>-</w:t>
      </w:r>
      <w:r w:rsidRPr="00701FFA">
        <w:rPr>
          <w:rFonts w:ascii="GHEA Grapalat" w:hAnsi="GHEA Grapalat"/>
          <w:b/>
          <w:bCs/>
          <w:sz w:val="22"/>
          <w:szCs w:val="22"/>
          <w:lang w:val="en-US"/>
        </w:rPr>
        <w:t>GH</w:t>
      </w:r>
      <w:r w:rsidRPr="00701FFA">
        <w:rPr>
          <w:rFonts w:ascii="GHEA Grapalat" w:hAnsi="GHEA Grapalat"/>
          <w:b/>
          <w:bCs/>
          <w:sz w:val="22"/>
          <w:szCs w:val="22"/>
        </w:rPr>
        <w:t>APDzB</w:t>
      </w:r>
      <w:r w:rsidRPr="004C30CC">
        <w:rPr>
          <w:rFonts w:ascii="GHEA Grapalat" w:hAnsi="GHEA Grapalat"/>
          <w:b/>
          <w:bCs/>
          <w:sz w:val="22"/>
          <w:szCs w:val="22"/>
        </w:rPr>
        <w:t>-</w:t>
      </w:r>
      <w:r>
        <w:rPr>
          <w:rFonts w:ascii="GHEA Grapalat" w:hAnsi="GHEA Grapalat"/>
          <w:b/>
          <w:bCs/>
          <w:sz w:val="22"/>
          <w:szCs w:val="22"/>
        </w:rPr>
        <w:t>20/04</w:t>
      </w:r>
      <w:r w:rsidRPr="00C2072C">
        <w:rPr>
          <w:rFonts w:ascii="GHEA Grapalat" w:hAnsi="GHEA Grapalat"/>
          <w:b/>
          <w:bCs/>
          <w:sz w:val="22"/>
          <w:szCs w:val="22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Pr="00701FFA">
        <w:rPr>
          <w:rFonts w:ascii="GHEA Grapalat" w:hAnsi="GHEA Grapalat"/>
          <w:spacing w:val="6"/>
          <w:sz w:val="22"/>
          <w:szCs w:val="22"/>
        </w:rPr>
        <w:t xml:space="preserve">на поставку </w:t>
      </w:r>
      <w:r>
        <w:rPr>
          <w:rFonts w:ascii="GHEA Grapalat" w:hAnsi="GHEA Grapalat"/>
          <w:b/>
          <w:bCs/>
          <w:sz w:val="22"/>
          <w:szCs w:val="22"/>
        </w:rPr>
        <w:t>бензина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bookmarkStart w:id="0" w:name="_GoBack"/>
      <w:bookmarkEnd w:id="0"/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311EBD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311EBD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311EBD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311EBD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ЗАО ''Спецсвязь''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2020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8.5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8.12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8.5.</w:t>
      </w: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C2072C" w:rsidRPr="00C2072C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613058" w:rsidRPr="00C2072C" w:rsidRDefault="004817D7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>Заказчик</w:t>
      </w:r>
      <w:r w:rsidR="00680429" w:rsidRPr="0078065E">
        <w:rPr>
          <w:rFonts w:ascii="GHEA Grapalat" w:hAnsi="GHEA Grapalat"/>
          <w:szCs w:val="24"/>
        </w:rPr>
        <w:t>:</w:t>
      </w:r>
      <w:r w:rsidRPr="0078065E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/>
          <w:szCs w:val="24"/>
        </w:rPr>
        <w:t>ЗАО ''Спецсвязь''</w:t>
      </w:r>
    </w:p>
    <w:sectPr w:rsidR="00613058" w:rsidRPr="00C2072C" w:rsidSect="00C2072C">
      <w:footerReference w:type="even" r:id="rId7"/>
      <w:footerReference w:type="default" r:id="rId8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4396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4396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C2072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4B5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1EBD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3D69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396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370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7</cp:revision>
  <cp:lastPrinted>2012-10-05T06:52:00Z</cp:lastPrinted>
  <dcterms:created xsi:type="dcterms:W3CDTF">2020-04-01T12:06:00Z</dcterms:created>
  <dcterms:modified xsi:type="dcterms:W3CDTF">2020-08-06T16:18:00Z</dcterms:modified>
</cp:coreProperties>
</file>